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757" w:rsidRPr="000B4DEE" w:rsidRDefault="008E4242" w:rsidP="00F4707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EE">
        <w:rPr>
          <w:rFonts w:ascii="Times New Roman" w:eastAsia="Calibri" w:hAnsi="Times New Roman" w:cs="Times New Roman"/>
          <w:sz w:val="28"/>
          <w:szCs w:val="28"/>
        </w:rPr>
        <w:t>Укажите цифру, которой обозначена соматосенсорная область коры больших полушарий н</w:t>
      </w:r>
      <w:r w:rsidR="00067757" w:rsidRPr="000B4DEE">
        <w:rPr>
          <w:rFonts w:ascii="Times New Roman" w:eastAsia="Calibri" w:hAnsi="Times New Roman" w:cs="Times New Roman"/>
          <w:sz w:val="28"/>
          <w:szCs w:val="28"/>
        </w:rPr>
        <w:t>а рисунке</w:t>
      </w:r>
      <w:r w:rsidRPr="000B4DE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E4242" w:rsidRPr="000B4DEE" w:rsidRDefault="008E4242" w:rsidP="00F4707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67757" w:rsidRPr="000B4DEE" w:rsidRDefault="008E4242" w:rsidP="00F470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B4DE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52775" cy="2646401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995" cy="266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48C" w:rsidRDefault="00B7448C" w:rsidP="00F4707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4242" w:rsidRPr="000B4DEE" w:rsidRDefault="008E4242" w:rsidP="00F4707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B4DEE">
        <w:rPr>
          <w:rFonts w:ascii="Times New Roman" w:eastAsia="Calibri" w:hAnsi="Times New Roman" w:cs="Times New Roman"/>
          <w:b/>
          <w:bCs/>
          <w:sz w:val="28"/>
          <w:szCs w:val="28"/>
        </w:rPr>
        <w:t>Ответ: 5</w:t>
      </w:r>
      <w:r w:rsidR="003A3A4C">
        <w:rPr>
          <w:rFonts w:ascii="Times New Roman" w:eastAsia="Calibri" w:hAnsi="Times New Roman" w:cs="Times New Roman"/>
          <w:b/>
          <w:bCs/>
          <w:sz w:val="28"/>
          <w:szCs w:val="28"/>
        </w:rPr>
        <w:t>, пять</w:t>
      </w:r>
      <w:r w:rsidR="00F4707E" w:rsidRPr="000B4DE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(100%) 10 баллов</w:t>
      </w:r>
      <w:r w:rsidRPr="000B4DEE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177FD6" w:rsidRPr="000B4DEE" w:rsidRDefault="00177FD6" w:rsidP="00F47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CAF" w:rsidRPr="000B4DEE" w:rsidRDefault="008E4242" w:rsidP="00F4707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EE">
        <w:rPr>
          <w:rFonts w:ascii="Times New Roman" w:eastAsia="Calibri" w:hAnsi="Times New Roman" w:cs="Times New Roman"/>
          <w:sz w:val="28"/>
          <w:szCs w:val="28"/>
        </w:rPr>
        <w:t xml:space="preserve">Выберите варианты местонахождения рыхлой соединительной ткани в организме человека: </w:t>
      </w:r>
    </w:p>
    <w:p w:rsidR="00433EFD" w:rsidRPr="000B4DEE" w:rsidRDefault="00433EFD" w:rsidP="00F4707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844FB" w:rsidRPr="000B4DEE" w:rsidRDefault="00F844FB" w:rsidP="00F4707E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0B4DEE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="00E37430" w:rsidRPr="000B4D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EFD" w:rsidRPr="000B4DEE">
        <w:rPr>
          <w:rFonts w:ascii="Times New Roman" w:eastAsia="Calibri" w:hAnsi="Times New Roman" w:cs="Times New Roman"/>
          <w:bCs/>
          <w:sz w:val="28"/>
          <w:szCs w:val="28"/>
        </w:rPr>
        <w:t>роговица глаза</w:t>
      </w:r>
      <w:r w:rsidRPr="000B4DEE">
        <w:rPr>
          <w:rFonts w:ascii="Times New Roman" w:eastAsia="Calibri" w:hAnsi="Times New Roman" w:cs="Times New Roman"/>
          <w:bCs/>
          <w:sz w:val="28"/>
          <w:szCs w:val="28"/>
        </w:rPr>
        <w:t xml:space="preserve">; </w:t>
      </w:r>
    </w:p>
    <w:p w:rsidR="00F844FB" w:rsidRPr="000B4DEE" w:rsidRDefault="00F844FB" w:rsidP="00F470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4DEE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="00E37430" w:rsidRPr="000B4D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EFD" w:rsidRPr="000B4DEE">
        <w:rPr>
          <w:rFonts w:ascii="Times New Roman" w:eastAsia="Calibri" w:hAnsi="Times New Roman" w:cs="Times New Roman"/>
          <w:sz w:val="28"/>
          <w:szCs w:val="28"/>
        </w:rPr>
        <w:t>оболочки кровеносных сосудов</w:t>
      </w:r>
      <w:r w:rsidRPr="000B4D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844FB" w:rsidRPr="000B4DEE" w:rsidRDefault="00F844FB" w:rsidP="00F4707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B4DEE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="00E37430" w:rsidRPr="000B4D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EFD" w:rsidRPr="000B4DEE">
        <w:rPr>
          <w:rFonts w:ascii="Times New Roman" w:eastAsia="Calibri" w:hAnsi="Times New Roman" w:cs="Times New Roman"/>
          <w:sz w:val="28"/>
          <w:szCs w:val="28"/>
        </w:rPr>
        <w:t>околосердечная сумка</w:t>
      </w:r>
      <w:r w:rsidR="00F4707E" w:rsidRPr="000B4DEE">
        <w:rPr>
          <w:rFonts w:ascii="Times New Roman" w:eastAsia="Calibri" w:hAnsi="Times New Roman" w:cs="Times New Roman"/>
          <w:sz w:val="28"/>
          <w:szCs w:val="28"/>
        </w:rPr>
        <w:t xml:space="preserve"> (50%) </w:t>
      </w:r>
      <w:r w:rsidR="00F4707E" w:rsidRPr="000B4DEE">
        <w:rPr>
          <w:rFonts w:ascii="Times New Roman" w:eastAsia="Calibri" w:hAnsi="Times New Roman" w:cs="Times New Roman"/>
          <w:b/>
          <w:bCs/>
          <w:sz w:val="28"/>
          <w:szCs w:val="28"/>
        </w:rPr>
        <w:t>5 баллов</w:t>
      </w:r>
    </w:p>
    <w:p w:rsidR="00F844FB" w:rsidRPr="000B4DEE" w:rsidRDefault="00F844FB" w:rsidP="00F4707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0B4DEE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="00E37430" w:rsidRPr="000B4D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EFD" w:rsidRPr="000B4DEE">
        <w:rPr>
          <w:rFonts w:ascii="Times New Roman" w:eastAsia="Calibri" w:hAnsi="Times New Roman" w:cs="Times New Roman"/>
          <w:bCs/>
          <w:sz w:val="28"/>
          <w:szCs w:val="28"/>
        </w:rPr>
        <w:t>связки</w:t>
      </w:r>
      <w:r w:rsidR="00F4707E" w:rsidRPr="000B4DEE">
        <w:rPr>
          <w:rFonts w:ascii="Times New Roman" w:eastAsia="Calibri" w:hAnsi="Times New Roman" w:cs="Times New Roman"/>
          <w:bCs/>
          <w:sz w:val="28"/>
          <w:szCs w:val="28"/>
        </w:rPr>
        <w:t xml:space="preserve"> (50%) </w:t>
      </w:r>
      <w:r w:rsidR="00F4707E" w:rsidRPr="000B4DEE">
        <w:rPr>
          <w:rFonts w:ascii="Times New Roman" w:eastAsia="Calibri" w:hAnsi="Times New Roman" w:cs="Times New Roman"/>
          <w:b/>
          <w:bCs/>
          <w:sz w:val="28"/>
          <w:szCs w:val="28"/>
        </w:rPr>
        <w:t>5 баллов</w:t>
      </w:r>
    </w:p>
    <w:p w:rsidR="001D7C83" w:rsidRPr="00B7448C" w:rsidRDefault="001D7C83" w:rsidP="00F4707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B4DEE" w:rsidRPr="000B4DEE" w:rsidRDefault="000B4DEE" w:rsidP="000B4DEE">
      <w:pPr>
        <w:spacing w:line="240" w:lineRule="auto"/>
        <w:contextualSpacing/>
        <w:rPr>
          <w:rFonts w:ascii="Times New Roman" w:hAnsi="Times New Roman" w:cs="Times New Roman"/>
          <w:caps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3. Выберите соответствие органоидов их функциям:</w:t>
      </w:r>
    </w:p>
    <w:p w:rsidR="000B4DEE" w:rsidRPr="000B4DEE" w:rsidRDefault="000B4DEE" w:rsidP="000B4DE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B4DEE" w:rsidRPr="000B4DEE" w:rsidRDefault="000B4DEE" w:rsidP="000B4DE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1) митохондрии</w:t>
      </w:r>
      <w:r w:rsidRPr="000B4DEE">
        <w:rPr>
          <w:rFonts w:ascii="Times New Roman" w:hAnsi="Times New Roman" w:cs="Times New Roman"/>
          <w:sz w:val="28"/>
          <w:szCs w:val="28"/>
        </w:rPr>
        <w:tab/>
      </w:r>
      <w:r w:rsidRPr="000B4DEE">
        <w:rPr>
          <w:rFonts w:ascii="Times New Roman" w:hAnsi="Times New Roman" w:cs="Times New Roman"/>
          <w:sz w:val="28"/>
          <w:szCs w:val="28"/>
        </w:rPr>
        <w:tab/>
        <w:t>а) внутриклеточное пищеварение</w:t>
      </w:r>
    </w:p>
    <w:p w:rsidR="000B4DEE" w:rsidRPr="000B4DEE" w:rsidRDefault="000B4DEE" w:rsidP="000B4DE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2) хлоропласты</w:t>
      </w:r>
      <w:r w:rsidRPr="000B4DEE">
        <w:rPr>
          <w:rFonts w:ascii="Times New Roman" w:hAnsi="Times New Roman" w:cs="Times New Roman"/>
          <w:sz w:val="28"/>
          <w:szCs w:val="28"/>
        </w:rPr>
        <w:tab/>
      </w:r>
      <w:r w:rsidRPr="000B4DEE">
        <w:rPr>
          <w:rFonts w:ascii="Times New Roman" w:hAnsi="Times New Roman" w:cs="Times New Roman"/>
          <w:sz w:val="28"/>
          <w:szCs w:val="28"/>
        </w:rPr>
        <w:tab/>
        <w:t>б) обеспечивает избирательную проницаемость</w:t>
      </w:r>
    </w:p>
    <w:p w:rsidR="000B4DEE" w:rsidRPr="000B4DEE" w:rsidRDefault="000B4DEE" w:rsidP="000B4DE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3) лизосомы</w:t>
      </w:r>
      <w:r w:rsidRPr="000B4DEE">
        <w:rPr>
          <w:rFonts w:ascii="Times New Roman" w:hAnsi="Times New Roman" w:cs="Times New Roman"/>
          <w:sz w:val="28"/>
          <w:szCs w:val="28"/>
        </w:rPr>
        <w:tab/>
      </w:r>
      <w:r w:rsidRPr="000B4DEE">
        <w:rPr>
          <w:rFonts w:ascii="Times New Roman" w:hAnsi="Times New Roman" w:cs="Times New Roman"/>
          <w:sz w:val="28"/>
          <w:szCs w:val="28"/>
        </w:rPr>
        <w:tab/>
        <w:t>в) дыхание</w:t>
      </w:r>
      <w:r w:rsidRPr="000B4DEE">
        <w:rPr>
          <w:rFonts w:ascii="Times New Roman" w:hAnsi="Times New Roman" w:cs="Times New Roman"/>
          <w:sz w:val="28"/>
          <w:szCs w:val="28"/>
        </w:rPr>
        <w:tab/>
      </w:r>
    </w:p>
    <w:p w:rsidR="000B4DEE" w:rsidRPr="000B4DEE" w:rsidRDefault="000B4DEE" w:rsidP="000B4DEE">
      <w:pPr>
        <w:spacing w:line="240" w:lineRule="auto"/>
        <w:ind w:left="2124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г) фотосинтез</w:t>
      </w:r>
    </w:p>
    <w:p w:rsidR="000B4DEE" w:rsidRPr="000B4DEE" w:rsidRDefault="000B4DEE" w:rsidP="000B4DE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B4DEE">
        <w:rPr>
          <w:rFonts w:ascii="Times New Roman" w:hAnsi="Times New Roman" w:cs="Times New Roman"/>
          <w:b/>
          <w:sz w:val="28"/>
          <w:szCs w:val="28"/>
        </w:rPr>
        <w:t xml:space="preserve">Ответ: 1-в; 2 – г; 3 – а (100% за полное соответствие)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B4DEE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0B4DEE" w:rsidRPr="000B4DEE" w:rsidRDefault="000B4DEE" w:rsidP="000B4DEE">
      <w:pPr>
        <w:rPr>
          <w:rFonts w:ascii="Times New Roman" w:hAnsi="Times New Roman" w:cs="Times New Roman"/>
          <w:sz w:val="28"/>
          <w:szCs w:val="28"/>
        </w:rPr>
      </w:pPr>
    </w:p>
    <w:p w:rsidR="000B4DEE" w:rsidRPr="000B4DEE" w:rsidRDefault="000B4DEE" w:rsidP="000B4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 xml:space="preserve">4. Как называется способность некоторых насекомых размножаться на личиночной стадии? </w:t>
      </w:r>
    </w:p>
    <w:p w:rsidR="000B4DEE" w:rsidRPr="000B4DEE" w:rsidRDefault="000B4DEE" w:rsidP="000B4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DEE" w:rsidRPr="000B4DEE" w:rsidRDefault="000B4DEE" w:rsidP="000B4DEE">
      <w:pPr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4DEE">
        <w:rPr>
          <w:rFonts w:ascii="Times New Roman" w:hAnsi="Times New Roman" w:cs="Times New Roman"/>
          <w:b/>
          <w:sz w:val="28"/>
          <w:szCs w:val="28"/>
        </w:rPr>
        <w:t>педогенез</w:t>
      </w:r>
      <w:r w:rsidR="003A3A4C">
        <w:rPr>
          <w:rFonts w:ascii="Times New Roman" w:hAnsi="Times New Roman" w:cs="Times New Roman"/>
          <w:b/>
          <w:sz w:val="28"/>
          <w:szCs w:val="28"/>
        </w:rPr>
        <w:t>, Педогенез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(100%)</w:t>
      </w:r>
      <w:r w:rsidRPr="000B4DEE">
        <w:rPr>
          <w:rFonts w:ascii="Times New Roman" w:hAnsi="Times New Roman" w:cs="Times New Roman"/>
          <w:b/>
          <w:sz w:val="28"/>
          <w:szCs w:val="28"/>
        </w:rPr>
        <w:t xml:space="preserve"> 10 баллов</w:t>
      </w:r>
    </w:p>
    <w:p w:rsidR="001D7C83" w:rsidRPr="000B4DEE" w:rsidRDefault="000B4DEE" w:rsidP="00F4707E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0B4DEE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1D7C83" w:rsidRPr="000B4DEE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1D7C83" w:rsidRPr="000B4DEE">
        <w:rPr>
          <w:rFonts w:ascii="Times New Roman" w:hAnsi="Times New Roman" w:cs="Times New Roman"/>
          <w:caps/>
          <w:sz w:val="28"/>
          <w:szCs w:val="28"/>
        </w:rPr>
        <w:t>ФУНКЦИИ клеточнОЙ оболочкИ:</w:t>
      </w:r>
    </w:p>
    <w:p w:rsidR="001D7C83" w:rsidRPr="000B4DEE" w:rsidRDefault="001D7C83" w:rsidP="00F4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а) синтез углеводов</w:t>
      </w:r>
    </w:p>
    <w:p w:rsidR="001D7C83" w:rsidRPr="000B4DEE" w:rsidRDefault="001D7C83" w:rsidP="00F470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 xml:space="preserve">б) </w:t>
      </w:r>
      <w:r w:rsidRPr="000B4DEE">
        <w:rPr>
          <w:rFonts w:ascii="Times New Roman" w:hAnsi="Times New Roman" w:cs="Times New Roman"/>
          <w:b/>
          <w:sz w:val="28"/>
          <w:szCs w:val="28"/>
        </w:rPr>
        <w:t>транспорт веществ</w:t>
      </w:r>
      <w:r w:rsidR="00616E57" w:rsidRPr="000B4DEE">
        <w:rPr>
          <w:rFonts w:ascii="Times New Roman" w:hAnsi="Times New Roman" w:cs="Times New Roman"/>
          <w:b/>
          <w:sz w:val="28"/>
          <w:szCs w:val="28"/>
        </w:rPr>
        <w:t xml:space="preserve"> (33%) 5 баллов</w:t>
      </w:r>
    </w:p>
    <w:p w:rsidR="001D7C83" w:rsidRPr="000B4DEE" w:rsidRDefault="001D7C83" w:rsidP="00F470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DEE">
        <w:rPr>
          <w:rFonts w:ascii="Times New Roman" w:hAnsi="Times New Roman" w:cs="Times New Roman"/>
          <w:b/>
          <w:sz w:val="28"/>
          <w:szCs w:val="28"/>
        </w:rPr>
        <w:t>в) защита клетки</w:t>
      </w:r>
      <w:r w:rsidR="00616E57" w:rsidRPr="000B4DEE">
        <w:rPr>
          <w:rFonts w:ascii="Times New Roman" w:hAnsi="Times New Roman" w:cs="Times New Roman"/>
          <w:b/>
          <w:sz w:val="28"/>
          <w:szCs w:val="28"/>
        </w:rPr>
        <w:t xml:space="preserve"> (33%) 5 баллов</w:t>
      </w:r>
    </w:p>
    <w:p w:rsidR="001D7C83" w:rsidRPr="000B4DEE" w:rsidRDefault="001D7C83" w:rsidP="00F470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DEE">
        <w:rPr>
          <w:rFonts w:ascii="Times New Roman" w:hAnsi="Times New Roman" w:cs="Times New Roman"/>
          <w:b/>
          <w:sz w:val="28"/>
          <w:szCs w:val="28"/>
        </w:rPr>
        <w:t>г) связь с другими клетками</w:t>
      </w:r>
      <w:r w:rsidR="00616E57" w:rsidRPr="000B4DEE">
        <w:rPr>
          <w:rFonts w:ascii="Times New Roman" w:hAnsi="Times New Roman" w:cs="Times New Roman"/>
          <w:b/>
          <w:sz w:val="28"/>
          <w:szCs w:val="28"/>
        </w:rPr>
        <w:t xml:space="preserve"> (33%) 5 баллов</w:t>
      </w:r>
    </w:p>
    <w:p w:rsidR="001D7C83" w:rsidRPr="000B4DEE" w:rsidRDefault="001D7C83" w:rsidP="00F4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lastRenderedPageBreak/>
        <w:t>д) синтез целлюлозы</w:t>
      </w:r>
    </w:p>
    <w:p w:rsidR="001D7C83" w:rsidRPr="00B7448C" w:rsidRDefault="001D7C83" w:rsidP="00F4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C83" w:rsidRPr="000B4DEE" w:rsidRDefault="000B4DEE" w:rsidP="00F4707E">
      <w:pPr>
        <w:widowControl w:val="0"/>
        <w:tabs>
          <w:tab w:val="left" w:pos="432"/>
          <w:tab w:val="left" w:pos="2448"/>
          <w:tab w:val="left" w:pos="316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 w:rsidRPr="000B4DEE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1D7C83" w:rsidRPr="000B4DE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1D7C83" w:rsidRPr="000B4DE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3A3A4C">
        <w:rPr>
          <w:rFonts w:ascii="Times New Roman" w:hAnsi="Times New Roman" w:cs="Times New Roman"/>
          <w:sz w:val="28"/>
          <w:szCs w:val="28"/>
        </w:rPr>
        <w:t>С</w:t>
      </w:r>
      <w:r w:rsidR="003A3A4C" w:rsidRPr="000B4DEE">
        <w:rPr>
          <w:rFonts w:ascii="Times New Roman" w:hAnsi="Times New Roman" w:cs="Times New Roman"/>
          <w:sz w:val="28"/>
          <w:szCs w:val="28"/>
        </w:rPr>
        <w:t xml:space="preserve">остав первичных латеральных меристем </w:t>
      </w:r>
      <w:r w:rsidR="001D7C83" w:rsidRPr="000B4DEE">
        <w:rPr>
          <w:rFonts w:ascii="Times New Roman" w:hAnsi="Times New Roman" w:cs="Times New Roman"/>
          <w:caps/>
          <w:sz w:val="28"/>
          <w:szCs w:val="28"/>
        </w:rPr>
        <w:t xml:space="preserve">- … </w:t>
      </w:r>
    </w:p>
    <w:p w:rsidR="001D7C83" w:rsidRPr="000B4DEE" w:rsidRDefault="001D7C83" w:rsidP="00F4707E">
      <w:pPr>
        <w:widowControl w:val="0"/>
        <w:tabs>
          <w:tab w:val="left" w:pos="432"/>
          <w:tab w:val="left" w:pos="2448"/>
          <w:tab w:val="left" w:pos="31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а) камбий и прокамбий</w:t>
      </w:r>
    </w:p>
    <w:p w:rsidR="001D7C83" w:rsidRPr="000B4DEE" w:rsidRDefault="001D7C83" w:rsidP="00F4707E">
      <w:pPr>
        <w:widowControl w:val="0"/>
        <w:tabs>
          <w:tab w:val="left" w:pos="432"/>
          <w:tab w:val="left" w:pos="2448"/>
          <w:tab w:val="left" w:pos="31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б) прокамбий и феллоген</w:t>
      </w:r>
    </w:p>
    <w:p w:rsidR="001D7C83" w:rsidRPr="000B4DEE" w:rsidRDefault="001D7C83" w:rsidP="00F4707E">
      <w:pPr>
        <w:widowControl w:val="0"/>
        <w:tabs>
          <w:tab w:val="left" w:pos="432"/>
          <w:tab w:val="left" w:pos="2448"/>
          <w:tab w:val="left" w:pos="31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 xml:space="preserve">в) </w:t>
      </w:r>
      <w:r w:rsidRPr="000B4DEE">
        <w:rPr>
          <w:rFonts w:ascii="Times New Roman" w:hAnsi="Times New Roman" w:cs="Times New Roman"/>
          <w:b/>
          <w:sz w:val="28"/>
          <w:szCs w:val="28"/>
        </w:rPr>
        <w:t>прокамбий и перицикл</w:t>
      </w:r>
      <w:r w:rsidR="00616E57" w:rsidRPr="000B4DEE">
        <w:rPr>
          <w:rFonts w:ascii="Times New Roman" w:hAnsi="Times New Roman" w:cs="Times New Roman"/>
          <w:b/>
          <w:sz w:val="28"/>
          <w:szCs w:val="28"/>
        </w:rPr>
        <w:t xml:space="preserve"> (100%) 10 баллов</w:t>
      </w:r>
    </w:p>
    <w:p w:rsidR="001D7C83" w:rsidRPr="000B4DEE" w:rsidRDefault="001D7C83" w:rsidP="00F4707E">
      <w:pPr>
        <w:widowControl w:val="0"/>
        <w:tabs>
          <w:tab w:val="left" w:pos="432"/>
          <w:tab w:val="left" w:pos="2448"/>
          <w:tab w:val="left" w:pos="31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г) феллоген и перицикл</w:t>
      </w:r>
    </w:p>
    <w:p w:rsidR="001D7C83" w:rsidRPr="000B4DEE" w:rsidRDefault="001D7C83" w:rsidP="00F4707E">
      <w:pPr>
        <w:widowControl w:val="0"/>
        <w:tabs>
          <w:tab w:val="left" w:pos="432"/>
          <w:tab w:val="left" w:pos="2448"/>
          <w:tab w:val="left" w:pos="31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C83" w:rsidRPr="000B4DEE" w:rsidRDefault="001D7C83" w:rsidP="00F4707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D7C83" w:rsidRPr="000B4DEE" w:rsidRDefault="000B4DEE" w:rsidP="00F4707E">
      <w:pPr>
        <w:widowControl w:val="0"/>
        <w:tabs>
          <w:tab w:val="left" w:pos="432"/>
          <w:tab w:val="left" w:pos="2448"/>
          <w:tab w:val="left" w:pos="31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1D7C83" w:rsidRPr="000B4DEE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3A3A4C">
        <w:rPr>
          <w:rFonts w:ascii="Times New Roman" w:hAnsi="Times New Roman" w:cs="Times New Roman"/>
          <w:sz w:val="28"/>
          <w:szCs w:val="28"/>
        </w:rPr>
        <w:t>Н</w:t>
      </w:r>
      <w:r w:rsidR="003A3A4C" w:rsidRPr="000B4DEE">
        <w:rPr>
          <w:rFonts w:ascii="Times New Roman" w:hAnsi="Times New Roman" w:cs="Times New Roman"/>
          <w:sz w:val="28"/>
          <w:szCs w:val="28"/>
        </w:rPr>
        <w:t>аружные выделительные ткани</w:t>
      </w:r>
      <w:r w:rsidR="001D7C83" w:rsidRPr="000B4DEE">
        <w:rPr>
          <w:rFonts w:ascii="Times New Roman" w:hAnsi="Times New Roman" w:cs="Times New Roman"/>
          <w:sz w:val="28"/>
          <w:szCs w:val="28"/>
        </w:rPr>
        <w:t>:</w:t>
      </w:r>
    </w:p>
    <w:p w:rsidR="001D7C83" w:rsidRPr="000B4DEE" w:rsidRDefault="001D7C83" w:rsidP="00F4707E">
      <w:pPr>
        <w:widowControl w:val="0"/>
        <w:tabs>
          <w:tab w:val="left" w:pos="432"/>
          <w:tab w:val="left" w:pos="2448"/>
          <w:tab w:val="left" w:pos="31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 xml:space="preserve">а) </w:t>
      </w:r>
      <w:r w:rsidRPr="000B4DEE">
        <w:rPr>
          <w:rFonts w:ascii="Times New Roman" w:hAnsi="Times New Roman" w:cs="Times New Roman"/>
          <w:b/>
          <w:sz w:val="28"/>
          <w:szCs w:val="28"/>
        </w:rPr>
        <w:t>железистые волоски</w:t>
      </w:r>
      <w:r w:rsidR="00616E57" w:rsidRPr="000B4DEE">
        <w:rPr>
          <w:rFonts w:ascii="Times New Roman" w:hAnsi="Times New Roman" w:cs="Times New Roman"/>
          <w:b/>
          <w:sz w:val="28"/>
          <w:szCs w:val="28"/>
        </w:rPr>
        <w:t xml:space="preserve"> (30%) 3 балла</w:t>
      </w:r>
    </w:p>
    <w:p w:rsidR="001D7C83" w:rsidRPr="000B4DEE" w:rsidRDefault="001D7C83" w:rsidP="00F4707E">
      <w:pPr>
        <w:widowControl w:val="0"/>
        <w:tabs>
          <w:tab w:val="left" w:pos="432"/>
          <w:tab w:val="left" w:pos="2448"/>
          <w:tab w:val="left" w:pos="31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б) корневые волоски</w:t>
      </w:r>
    </w:p>
    <w:p w:rsidR="001D7C83" w:rsidRPr="000B4DEE" w:rsidRDefault="001D7C83" w:rsidP="00F4707E">
      <w:pPr>
        <w:widowControl w:val="0"/>
        <w:tabs>
          <w:tab w:val="left" w:pos="432"/>
          <w:tab w:val="left" w:pos="2448"/>
          <w:tab w:val="left" w:pos="316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0B4DEE">
        <w:rPr>
          <w:rFonts w:ascii="Times New Roman" w:hAnsi="Times New Roman" w:cs="Times New Roman"/>
          <w:b/>
          <w:sz w:val="28"/>
          <w:szCs w:val="28"/>
        </w:rPr>
        <w:t>гидатоды</w:t>
      </w:r>
      <w:proofErr w:type="spellEnd"/>
      <w:r w:rsidR="00616E57" w:rsidRPr="000B4DEE">
        <w:rPr>
          <w:rFonts w:ascii="Times New Roman" w:hAnsi="Times New Roman" w:cs="Times New Roman"/>
          <w:b/>
          <w:sz w:val="28"/>
          <w:szCs w:val="28"/>
        </w:rPr>
        <w:t xml:space="preserve"> (40%) 4 балла</w:t>
      </w:r>
    </w:p>
    <w:p w:rsidR="001D7C83" w:rsidRPr="000B4DEE" w:rsidRDefault="001D7C83" w:rsidP="00F4707E">
      <w:pPr>
        <w:widowControl w:val="0"/>
        <w:tabs>
          <w:tab w:val="left" w:pos="432"/>
          <w:tab w:val="left" w:pos="2448"/>
          <w:tab w:val="left" w:pos="316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DEE">
        <w:rPr>
          <w:rFonts w:ascii="Times New Roman" w:hAnsi="Times New Roman" w:cs="Times New Roman"/>
          <w:b/>
          <w:sz w:val="28"/>
          <w:szCs w:val="28"/>
        </w:rPr>
        <w:t>г) осмофоры</w:t>
      </w:r>
      <w:r w:rsidR="00616E57" w:rsidRPr="000B4DEE">
        <w:rPr>
          <w:rFonts w:ascii="Times New Roman" w:hAnsi="Times New Roman" w:cs="Times New Roman"/>
          <w:b/>
          <w:sz w:val="28"/>
          <w:szCs w:val="28"/>
        </w:rPr>
        <w:t xml:space="preserve"> (30%) 3 балла</w:t>
      </w:r>
    </w:p>
    <w:p w:rsidR="001D7C83" w:rsidRPr="000B4DEE" w:rsidRDefault="001D7C83" w:rsidP="00F4707E">
      <w:pPr>
        <w:widowControl w:val="0"/>
        <w:tabs>
          <w:tab w:val="left" w:pos="432"/>
          <w:tab w:val="left" w:pos="2448"/>
          <w:tab w:val="left" w:pos="31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 xml:space="preserve">д) гаустории паразитов </w:t>
      </w:r>
    </w:p>
    <w:p w:rsidR="001D7C83" w:rsidRPr="000B4DEE" w:rsidRDefault="001D7C83" w:rsidP="00F4707E">
      <w:pPr>
        <w:widowControl w:val="0"/>
        <w:tabs>
          <w:tab w:val="left" w:pos="432"/>
          <w:tab w:val="left" w:pos="2448"/>
          <w:tab w:val="left" w:pos="31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707E" w:rsidRPr="000B4DEE" w:rsidRDefault="000B4DEE" w:rsidP="00F4707E">
      <w:pPr>
        <w:widowControl w:val="0"/>
        <w:tabs>
          <w:tab w:val="left" w:pos="432"/>
          <w:tab w:val="left" w:pos="1701"/>
          <w:tab w:val="left" w:pos="2448"/>
          <w:tab w:val="left" w:pos="31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1D7C83" w:rsidRPr="000B4DEE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3A3A4C">
        <w:rPr>
          <w:rFonts w:ascii="Times New Roman" w:eastAsia="Calibri" w:hAnsi="Times New Roman" w:cs="Times New Roman"/>
          <w:bCs/>
          <w:sz w:val="28"/>
          <w:szCs w:val="28"/>
        </w:rPr>
        <w:t>Расположите в верной п</w:t>
      </w:r>
      <w:r w:rsidR="003A3A4C">
        <w:rPr>
          <w:rFonts w:ascii="Times New Roman" w:hAnsi="Times New Roman" w:cs="Times New Roman"/>
          <w:sz w:val="28"/>
          <w:szCs w:val="28"/>
        </w:rPr>
        <w:t xml:space="preserve">оследовательности стадии </w:t>
      </w:r>
      <w:r w:rsidR="003A3A4C" w:rsidRPr="000B4DEE">
        <w:rPr>
          <w:rFonts w:ascii="Times New Roman" w:hAnsi="Times New Roman" w:cs="Times New Roman"/>
          <w:sz w:val="28"/>
          <w:szCs w:val="28"/>
        </w:rPr>
        <w:t>гистогенеза ситовидной трубки</w:t>
      </w:r>
      <w:r w:rsidR="003A3A4C">
        <w:rPr>
          <w:rFonts w:ascii="Times New Roman" w:hAnsi="Times New Roman" w:cs="Times New Roman"/>
          <w:sz w:val="28"/>
          <w:szCs w:val="28"/>
        </w:rPr>
        <w:t xml:space="preserve">. В ответ запишите последовательность букв без пробелов и запятых. Например, </w:t>
      </w:r>
      <w:proofErr w:type="spellStart"/>
      <w:r w:rsidR="003A3A4C">
        <w:rPr>
          <w:rFonts w:ascii="Times New Roman" w:hAnsi="Times New Roman" w:cs="Times New Roman"/>
          <w:sz w:val="28"/>
          <w:szCs w:val="28"/>
        </w:rPr>
        <w:t>абв</w:t>
      </w:r>
      <w:proofErr w:type="spellEnd"/>
    </w:p>
    <w:p w:rsidR="00F4707E" w:rsidRPr="000B4DEE" w:rsidRDefault="00F4707E" w:rsidP="00F4707E">
      <w:pPr>
        <w:widowControl w:val="0"/>
        <w:tabs>
          <w:tab w:val="left" w:pos="432"/>
          <w:tab w:val="left" w:pos="1701"/>
          <w:tab w:val="left" w:pos="2448"/>
          <w:tab w:val="left" w:pos="31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 xml:space="preserve">а) появление в цитоплазме </w:t>
      </w:r>
      <w:proofErr w:type="spellStart"/>
      <w:r w:rsidRPr="000B4DEE">
        <w:rPr>
          <w:rFonts w:ascii="Times New Roman" w:hAnsi="Times New Roman" w:cs="Times New Roman"/>
          <w:sz w:val="28"/>
          <w:szCs w:val="28"/>
        </w:rPr>
        <w:t>флоэмного</w:t>
      </w:r>
      <w:proofErr w:type="spellEnd"/>
      <w:r w:rsidRPr="000B4DEE">
        <w:rPr>
          <w:rFonts w:ascii="Times New Roman" w:hAnsi="Times New Roman" w:cs="Times New Roman"/>
          <w:sz w:val="28"/>
          <w:szCs w:val="28"/>
        </w:rPr>
        <w:t xml:space="preserve"> белка</w:t>
      </w:r>
    </w:p>
    <w:p w:rsidR="00F4707E" w:rsidRPr="000B4DEE" w:rsidRDefault="00F4707E" w:rsidP="00F4707E">
      <w:pPr>
        <w:widowControl w:val="0"/>
        <w:tabs>
          <w:tab w:val="left" w:pos="432"/>
          <w:tab w:val="left" w:pos="1701"/>
          <w:tab w:val="left" w:pos="2448"/>
          <w:tab w:val="left" w:pos="31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 xml:space="preserve">б) отложение на клеточной стенке </w:t>
      </w:r>
      <w:proofErr w:type="spellStart"/>
      <w:r w:rsidRPr="000B4DEE">
        <w:rPr>
          <w:rFonts w:ascii="Times New Roman" w:hAnsi="Times New Roman" w:cs="Times New Roman"/>
          <w:sz w:val="28"/>
          <w:szCs w:val="28"/>
        </w:rPr>
        <w:t>каллозы</w:t>
      </w:r>
      <w:proofErr w:type="spellEnd"/>
    </w:p>
    <w:p w:rsidR="00F4707E" w:rsidRPr="000B4DEE" w:rsidRDefault="00F4707E" w:rsidP="00F4707E">
      <w:pPr>
        <w:widowControl w:val="0"/>
        <w:tabs>
          <w:tab w:val="left" w:pos="432"/>
          <w:tab w:val="left" w:pos="1701"/>
          <w:tab w:val="left" w:pos="2448"/>
          <w:tab w:val="left" w:pos="31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в) утолщение клеточной стенки</w:t>
      </w:r>
    </w:p>
    <w:p w:rsidR="00F4707E" w:rsidRPr="000B4DEE" w:rsidRDefault="00F4707E" w:rsidP="00F4707E">
      <w:pPr>
        <w:widowControl w:val="0"/>
        <w:tabs>
          <w:tab w:val="left" w:pos="432"/>
          <w:tab w:val="left" w:pos="1701"/>
          <w:tab w:val="left" w:pos="2448"/>
          <w:tab w:val="left" w:pos="31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г) исчезновение ядра</w:t>
      </w:r>
    </w:p>
    <w:p w:rsidR="00F4707E" w:rsidRPr="000B4DEE" w:rsidRDefault="00F4707E" w:rsidP="00F4707E">
      <w:pPr>
        <w:widowControl w:val="0"/>
        <w:tabs>
          <w:tab w:val="left" w:pos="432"/>
          <w:tab w:val="left" w:pos="1701"/>
          <w:tab w:val="left" w:pos="2448"/>
          <w:tab w:val="left" w:pos="31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д) деление клетки</w:t>
      </w:r>
    </w:p>
    <w:p w:rsidR="00F4707E" w:rsidRPr="000B4DEE" w:rsidRDefault="00F4707E" w:rsidP="00F4707E">
      <w:pPr>
        <w:widowControl w:val="0"/>
        <w:tabs>
          <w:tab w:val="left" w:pos="432"/>
          <w:tab w:val="left" w:pos="1701"/>
          <w:tab w:val="left" w:pos="2448"/>
          <w:tab w:val="left" w:pos="31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07E" w:rsidRPr="000B4DEE" w:rsidRDefault="00F4707E" w:rsidP="00F4707E">
      <w:pPr>
        <w:widowControl w:val="0"/>
        <w:tabs>
          <w:tab w:val="left" w:pos="432"/>
          <w:tab w:val="left" w:pos="1701"/>
          <w:tab w:val="left" w:pos="2448"/>
          <w:tab w:val="left" w:pos="316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 xml:space="preserve">Эталон: </w:t>
      </w:r>
      <w:proofErr w:type="spellStart"/>
      <w:r w:rsidR="003A3A4C">
        <w:rPr>
          <w:rFonts w:ascii="Times New Roman" w:hAnsi="Times New Roman" w:cs="Times New Roman"/>
          <w:b/>
          <w:sz w:val="28"/>
          <w:szCs w:val="28"/>
        </w:rPr>
        <w:t>двба</w:t>
      </w:r>
      <w:r w:rsidRPr="000B4DEE">
        <w:rPr>
          <w:rFonts w:ascii="Times New Roman" w:hAnsi="Times New Roman" w:cs="Times New Roman"/>
          <w:b/>
          <w:sz w:val="28"/>
          <w:szCs w:val="28"/>
        </w:rPr>
        <w:t>г</w:t>
      </w:r>
      <w:proofErr w:type="spellEnd"/>
      <w:r w:rsidR="00616E57" w:rsidRPr="000B4DEE">
        <w:rPr>
          <w:rFonts w:ascii="Times New Roman" w:hAnsi="Times New Roman" w:cs="Times New Roman"/>
          <w:b/>
          <w:sz w:val="28"/>
          <w:szCs w:val="28"/>
        </w:rPr>
        <w:t xml:space="preserve">, за </w:t>
      </w:r>
      <w:r w:rsidR="000B4DEE">
        <w:rPr>
          <w:rFonts w:ascii="Times New Roman" w:hAnsi="Times New Roman" w:cs="Times New Roman"/>
          <w:b/>
          <w:sz w:val="28"/>
          <w:szCs w:val="28"/>
        </w:rPr>
        <w:t>полную</w:t>
      </w:r>
      <w:r w:rsidR="00616E57" w:rsidRPr="000B4DEE">
        <w:rPr>
          <w:rFonts w:ascii="Times New Roman" w:hAnsi="Times New Roman" w:cs="Times New Roman"/>
          <w:b/>
          <w:sz w:val="28"/>
          <w:szCs w:val="28"/>
        </w:rPr>
        <w:t xml:space="preserve"> последовательность (100%) </w:t>
      </w:r>
      <w:r w:rsidR="000B4DEE">
        <w:rPr>
          <w:rFonts w:ascii="Times New Roman" w:hAnsi="Times New Roman" w:cs="Times New Roman"/>
          <w:b/>
          <w:sz w:val="28"/>
          <w:szCs w:val="28"/>
        </w:rPr>
        <w:t>15</w:t>
      </w:r>
      <w:r w:rsidR="00616E57" w:rsidRPr="000B4DEE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1D7C83" w:rsidRPr="000B4DEE" w:rsidRDefault="001D7C83" w:rsidP="00F4707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4707E" w:rsidRPr="000B4DEE" w:rsidRDefault="000B4DEE" w:rsidP="00F47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="00F4707E" w:rsidRPr="000B4DEE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F4707E" w:rsidRPr="000B4DEE">
        <w:rPr>
          <w:rFonts w:ascii="Times New Roman" w:hAnsi="Times New Roman" w:cs="Times New Roman"/>
          <w:sz w:val="28"/>
          <w:szCs w:val="28"/>
        </w:rPr>
        <w:t>Биологическая дисциплина, специализирующаяся на изучении рептилий - это  (укажите термин)</w:t>
      </w:r>
    </w:p>
    <w:p w:rsidR="00F4707E" w:rsidRPr="000B4DEE" w:rsidRDefault="00F4707E" w:rsidP="00F47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07E" w:rsidRPr="000B4DEE" w:rsidRDefault="00F4707E" w:rsidP="00F47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 xml:space="preserve">Правильный ответ: </w:t>
      </w:r>
      <w:r w:rsidRPr="000B4DEE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3A3A4C">
        <w:rPr>
          <w:rFonts w:ascii="Times New Roman" w:hAnsi="Times New Roman" w:cs="Times New Roman"/>
          <w:b/>
          <w:bCs/>
          <w:sz w:val="28"/>
          <w:szCs w:val="28"/>
        </w:rPr>
        <w:t>ерпетология, герпетология</w:t>
      </w:r>
      <w:r w:rsidRPr="000B4DEE">
        <w:rPr>
          <w:rFonts w:ascii="Times New Roman" w:hAnsi="Times New Roman" w:cs="Times New Roman"/>
          <w:b/>
          <w:bCs/>
          <w:sz w:val="28"/>
          <w:szCs w:val="28"/>
        </w:rPr>
        <w:t xml:space="preserve"> (100%)</w:t>
      </w:r>
      <w:r w:rsidR="00616E57" w:rsidRPr="000B4DEE">
        <w:rPr>
          <w:rFonts w:ascii="Times New Roman" w:hAnsi="Times New Roman" w:cs="Times New Roman"/>
          <w:b/>
          <w:bCs/>
          <w:sz w:val="28"/>
          <w:szCs w:val="28"/>
        </w:rPr>
        <w:t xml:space="preserve"> 5 баллов</w:t>
      </w:r>
    </w:p>
    <w:p w:rsidR="00F4707E" w:rsidRPr="000B4DEE" w:rsidRDefault="00F4707E" w:rsidP="00F4707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4707E" w:rsidRPr="000B4DEE" w:rsidRDefault="00F4707E" w:rsidP="00F47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eastAsia="Calibri" w:hAnsi="Times New Roman" w:cs="Times New Roman"/>
          <w:bCs/>
          <w:sz w:val="28"/>
          <w:szCs w:val="28"/>
        </w:rPr>
        <w:t xml:space="preserve">10. </w:t>
      </w:r>
      <w:r w:rsidRPr="000B4DEE">
        <w:rPr>
          <w:rFonts w:ascii="Times New Roman" w:hAnsi="Times New Roman" w:cs="Times New Roman"/>
          <w:sz w:val="28"/>
          <w:szCs w:val="28"/>
        </w:rPr>
        <w:t>Какой окраской обладают пещерные виды животных</w:t>
      </w:r>
    </w:p>
    <w:p w:rsidR="00F4707E" w:rsidRPr="000B4DEE" w:rsidRDefault="00F4707E" w:rsidP="00F47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А) преимущественно красной</w:t>
      </w:r>
    </w:p>
    <w:p w:rsidR="00F4707E" w:rsidRPr="000B4DEE" w:rsidRDefault="00F4707E" w:rsidP="00F47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Б) преимущественно желтой</w:t>
      </w:r>
    </w:p>
    <w:p w:rsidR="00F4707E" w:rsidRPr="000B4DEE" w:rsidRDefault="00F4707E" w:rsidP="00F47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>В) преимущественно черной</w:t>
      </w:r>
    </w:p>
    <w:p w:rsidR="00F4707E" w:rsidRPr="000B4DEE" w:rsidRDefault="00F4707E" w:rsidP="00F47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DEE">
        <w:rPr>
          <w:rFonts w:ascii="Times New Roman" w:hAnsi="Times New Roman" w:cs="Times New Roman"/>
          <w:sz w:val="28"/>
          <w:szCs w:val="28"/>
        </w:rPr>
        <w:t xml:space="preserve">Г) </w:t>
      </w:r>
      <w:r w:rsidRPr="000B4DEE">
        <w:rPr>
          <w:rFonts w:ascii="Times New Roman" w:hAnsi="Times New Roman" w:cs="Times New Roman"/>
          <w:b/>
          <w:sz w:val="28"/>
          <w:szCs w:val="28"/>
        </w:rPr>
        <w:t>пигмент отсутствует (100%)  10 баллов</w:t>
      </w:r>
    </w:p>
    <w:p w:rsidR="00F4707E" w:rsidRPr="000B4DEE" w:rsidRDefault="00F4707E" w:rsidP="00F47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07E" w:rsidRPr="000B4DEE" w:rsidRDefault="00F4707E" w:rsidP="00F4707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4707E" w:rsidRPr="000B4DEE" w:rsidRDefault="00F4707E" w:rsidP="00F4707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sectPr w:rsidR="00F4707E" w:rsidRPr="000B4DEE" w:rsidSect="006B3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F3879"/>
    <w:multiLevelType w:val="hybridMultilevel"/>
    <w:tmpl w:val="FE2227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472"/>
    <w:rsid w:val="00064472"/>
    <w:rsid w:val="00067757"/>
    <w:rsid w:val="000B4DEE"/>
    <w:rsid w:val="001448C1"/>
    <w:rsid w:val="001627DF"/>
    <w:rsid w:val="00177FD6"/>
    <w:rsid w:val="001D7C17"/>
    <w:rsid w:val="001D7C83"/>
    <w:rsid w:val="0023494D"/>
    <w:rsid w:val="00295CAF"/>
    <w:rsid w:val="003A3A4C"/>
    <w:rsid w:val="003F66C1"/>
    <w:rsid w:val="00402529"/>
    <w:rsid w:val="00433EFD"/>
    <w:rsid w:val="00457C9F"/>
    <w:rsid w:val="00550FBA"/>
    <w:rsid w:val="00582964"/>
    <w:rsid w:val="005E7F97"/>
    <w:rsid w:val="00616E57"/>
    <w:rsid w:val="006B3DE6"/>
    <w:rsid w:val="00704130"/>
    <w:rsid w:val="00717374"/>
    <w:rsid w:val="00770E89"/>
    <w:rsid w:val="00873305"/>
    <w:rsid w:val="008B711A"/>
    <w:rsid w:val="008E4242"/>
    <w:rsid w:val="00B7448C"/>
    <w:rsid w:val="00CE34AF"/>
    <w:rsid w:val="00E310CE"/>
    <w:rsid w:val="00E37430"/>
    <w:rsid w:val="00E90D82"/>
    <w:rsid w:val="00F40949"/>
    <w:rsid w:val="00F4707E"/>
    <w:rsid w:val="00F844FB"/>
    <w:rsid w:val="00FE5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3D28E"/>
  <w15:docId w15:val="{CF099861-F8CC-4FD6-BE72-0D9A1AB9D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7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4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D7C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admean</dc:creator>
  <cp:lastModifiedBy>Пользователь Windows</cp:lastModifiedBy>
  <cp:revision>4</cp:revision>
  <dcterms:created xsi:type="dcterms:W3CDTF">2022-09-20T11:03:00Z</dcterms:created>
  <dcterms:modified xsi:type="dcterms:W3CDTF">2022-09-27T09:41:00Z</dcterms:modified>
</cp:coreProperties>
</file>